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0F" w:rsidRPr="00275173" w:rsidRDefault="0057690F" w:rsidP="00405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05.06.2020 № 42</w:t>
      </w:r>
    </w:p>
    <w:p w:rsidR="0057690F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57690F" w:rsidRPr="00C97F78" w:rsidRDefault="0057690F" w:rsidP="00DD06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освітньої програми «Право»</w:t>
      </w:r>
    </w:p>
    <w:p w:rsidR="0057690F" w:rsidRPr="00C97F78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НАЗЯВО від 02.06.2020 № 914-Е «Про призначення експертної групи», розкладу роботи експертної групи для проведення акредитаційної експертизи із використанням технічних засобів відеозв’язку, узгодженому в установленому порядку з головою експертної комісії,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7690F" w:rsidRPr="00C97F78" w:rsidRDefault="0057690F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405C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57690F" w:rsidRPr="00C97F78" w:rsidRDefault="0057690F" w:rsidP="00405C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E83563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Проректорці з навчальної та науково-педагогічної роботи Тюхтенко Н.А.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544"/>
        <w:gridCol w:w="1842"/>
      </w:tblGrid>
      <w:tr w:rsidR="0057690F" w:rsidRPr="00C97F78" w:rsidTr="00903F0F">
        <w:tc>
          <w:tcPr>
            <w:tcW w:w="1702" w:type="dxa"/>
          </w:tcPr>
          <w:p w:rsidR="0057690F" w:rsidRPr="00AF65CE" w:rsidRDefault="0057690F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65CE">
              <w:rPr>
                <w:rFonts w:ascii="Times New Roman" w:hAnsi="Times New Roman"/>
                <w:b/>
                <w:lang w:val="uk-UA"/>
              </w:rPr>
              <w:t>Дата, час проведення</w:t>
            </w:r>
          </w:p>
        </w:tc>
        <w:tc>
          <w:tcPr>
            <w:tcW w:w="2659" w:type="dxa"/>
          </w:tcPr>
          <w:p w:rsidR="0057690F" w:rsidRPr="00AF65CE" w:rsidRDefault="0057690F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65CE">
              <w:rPr>
                <w:rFonts w:ascii="Times New Roman" w:hAnsi="Times New Roman"/>
                <w:b/>
                <w:lang w:val="uk-UA"/>
              </w:rPr>
              <w:t>Зустрічі або інші активності</w:t>
            </w:r>
          </w:p>
        </w:tc>
        <w:tc>
          <w:tcPr>
            <w:tcW w:w="3544" w:type="dxa"/>
          </w:tcPr>
          <w:p w:rsidR="0057690F" w:rsidRPr="00AF65CE" w:rsidRDefault="0057690F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65CE">
              <w:rPr>
                <w:rFonts w:ascii="Times New Roman" w:hAnsi="Times New Roman"/>
                <w:b/>
                <w:lang w:val="uk-UA"/>
              </w:rPr>
              <w:t>Учасники</w:t>
            </w:r>
          </w:p>
        </w:tc>
        <w:tc>
          <w:tcPr>
            <w:tcW w:w="1842" w:type="dxa"/>
          </w:tcPr>
          <w:p w:rsidR="0057690F" w:rsidRPr="00AF65CE" w:rsidRDefault="0057690F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65CE">
              <w:rPr>
                <w:rFonts w:ascii="Times New Roman" w:hAnsi="Times New Roman"/>
                <w:b/>
                <w:lang w:val="uk-UA"/>
              </w:rPr>
              <w:t>Ідентифіка-</w:t>
            </w:r>
          </w:p>
          <w:p w:rsidR="0057690F" w:rsidRPr="00AF65CE" w:rsidRDefault="0057690F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65CE">
              <w:rPr>
                <w:rFonts w:ascii="Times New Roman" w:hAnsi="Times New Roman"/>
                <w:b/>
                <w:lang w:val="uk-UA"/>
              </w:rPr>
              <w:t>тор конференції</w:t>
            </w:r>
          </w:p>
          <w:p w:rsidR="0057690F" w:rsidRPr="00AF65CE" w:rsidRDefault="0057690F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65CE">
              <w:rPr>
                <w:rFonts w:ascii="Times New Roman" w:hAnsi="Times New Roman"/>
                <w:b/>
                <w:lang w:val="uk-UA"/>
              </w:rPr>
              <w:t xml:space="preserve">на платформі </w:t>
            </w:r>
          </w:p>
          <w:p w:rsidR="0057690F" w:rsidRPr="00AF65CE" w:rsidRDefault="0057690F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65CE">
              <w:rPr>
                <w:rFonts w:ascii="Times New Roman" w:hAnsi="Times New Roman"/>
                <w:b/>
                <w:lang w:val="uk-UA"/>
              </w:rPr>
              <w:t>ZOOM</w:t>
            </w:r>
          </w:p>
        </w:tc>
      </w:tr>
      <w:tr w:rsidR="0057690F" w:rsidRPr="00C97F78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09.06.2020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9.00-9.30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Організаційна зустріч</w:t>
            </w:r>
            <w:r w:rsidRPr="003C7E9A">
              <w:rPr>
                <w:rFonts w:ascii="Times New Roman" w:hAnsi="Times New Roman"/>
                <w:lang w:val="uk-UA"/>
              </w:rPr>
              <w:t xml:space="preserve"> </w:t>
            </w:r>
          </w:p>
          <w:p w:rsidR="0057690F" w:rsidRPr="003C7E9A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з гарантом ОП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гарант освітньої програми</w:t>
            </w:r>
          </w:p>
          <w:p w:rsidR="0057690F" w:rsidRPr="003C7E9A" w:rsidRDefault="0057690F" w:rsidP="000479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доц. </w:t>
            </w:r>
            <w:r w:rsidRPr="003C7E9A">
              <w:rPr>
                <w:rFonts w:ascii="Times New Roman" w:hAnsi="Times New Roman"/>
                <w:b/>
                <w:lang w:val="uk-UA"/>
              </w:rPr>
              <w:t>Гавловська А.О.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816 6479 7543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13913">
              <w:rPr>
                <w:rFonts w:ascii="Times New Roman" w:hAnsi="Times New Roman"/>
                <w:b/>
                <w:lang w:val="en-US"/>
              </w:rPr>
              <w:t>Пароль:</w:t>
            </w:r>
            <w:r w:rsidRPr="003C7E9A">
              <w:rPr>
                <w:rFonts w:ascii="Times New Roman" w:hAnsi="Times New Roman"/>
                <w:lang w:val="en-US"/>
              </w:rPr>
              <w:t xml:space="preserve"> 2020</w:t>
            </w:r>
          </w:p>
        </w:tc>
      </w:tr>
      <w:tr w:rsidR="0057690F" w:rsidRPr="00C97F78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09.06.2020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10.00-10.30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uk-UA"/>
              </w:rPr>
            </w:pPr>
            <w:r w:rsidRPr="003C7E9A">
              <w:rPr>
                <w:rFonts w:ascii="Times New Roman" w:hAnsi="Times New Roman"/>
                <w:b/>
                <w:bCs/>
                <w:lang w:val="uk-UA"/>
              </w:rPr>
              <w:t>Зустріч 1</w:t>
            </w:r>
          </w:p>
          <w:p w:rsidR="0057690F" w:rsidRPr="003C7E9A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з керівником та менеджментом ЗВО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Члени експертної групи; </w:t>
            </w:r>
          </w:p>
          <w:p w:rsidR="0057690F" w:rsidRPr="003C7E9A" w:rsidRDefault="0057690F" w:rsidP="0004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проф. </w:t>
            </w:r>
            <w:r w:rsidRPr="003C7E9A">
              <w:rPr>
                <w:rFonts w:ascii="Times New Roman" w:hAnsi="Times New Roman"/>
                <w:b/>
                <w:bCs/>
                <w:lang w:val="uk-UA"/>
              </w:rPr>
              <w:t>Співаковський О.В</w:t>
            </w:r>
            <w:r>
              <w:rPr>
                <w:rFonts w:ascii="Times New Roman" w:hAnsi="Times New Roman"/>
                <w:b/>
                <w:bCs/>
                <w:lang w:val="uk-UA"/>
              </w:rPr>
              <w:t>.,</w:t>
            </w:r>
            <w:r w:rsidRPr="003C7E9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ректор ХДУ;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доц. </w:t>
            </w:r>
            <w:r w:rsidRPr="003C7E9A">
              <w:rPr>
                <w:rFonts w:ascii="Times New Roman" w:hAnsi="Times New Roman"/>
                <w:b/>
                <w:lang w:val="uk-UA"/>
              </w:rPr>
              <w:t>Казанчан А.А.</w:t>
            </w:r>
            <w:r w:rsidRPr="003C7E9A">
              <w:rPr>
                <w:rFonts w:ascii="Times New Roman" w:hAnsi="Times New Roman"/>
                <w:lang w:val="uk-UA"/>
              </w:rPr>
              <w:t>, декан історико-юридичного факультету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 xml:space="preserve">викл. </w:t>
            </w:r>
            <w:r w:rsidRPr="003C7E9A">
              <w:rPr>
                <w:rFonts w:ascii="Times New Roman" w:hAnsi="Times New Roman"/>
                <w:b/>
                <w:lang w:val="uk-UA"/>
              </w:rPr>
              <w:t>Сімонцева Л.О.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особа, яка</w:t>
            </w:r>
            <w:r w:rsidRPr="003C7E9A">
              <w:rPr>
                <w:rFonts w:ascii="Times New Roman" w:hAnsi="Times New Roman"/>
                <w:lang w:val="uk-UA"/>
              </w:rPr>
              <w:t xml:space="preserve"> виконує обов’язки заступника декана з навчальної роботи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доц. </w:t>
            </w:r>
            <w:r w:rsidRPr="003C7E9A">
              <w:rPr>
                <w:rFonts w:ascii="Times New Roman" w:hAnsi="Times New Roman"/>
                <w:b/>
                <w:lang w:val="uk-UA"/>
              </w:rPr>
              <w:t>Гавловська А.О.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гарант освітньої програми.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7E9A">
              <w:rPr>
                <w:rFonts w:ascii="Times New Roman" w:hAnsi="Times New Roman"/>
                <w:lang w:val="uk-UA"/>
              </w:rPr>
              <w:t>816 6479 7543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41EA">
              <w:rPr>
                <w:rFonts w:ascii="Times New Roman" w:hAnsi="Times New Roman"/>
                <w:b/>
                <w:lang w:val="en-US"/>
              </w:rPr>
              <w:t>Пароль:</w:t>
            </w:r>
            <w:r w:rsidRPr="003C7E9A">
              <w:rPr>
                <w:rFonts w:ascii="Times New Roman" w:hAnsi="Times New Roman"/>
                <w:lang w:val="en-US"/>
              </w:rPr>
              <w:t xml:space="preserve"> 2020</w:t>
            </w:r>
          </w:p>
        </w:tc>
      </w:tr>
      <w:tr w:rsidR="0057690F" w:rsidRPr="00FE253A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09.06.2020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11.00-12.00</w:t>
            </w:r>
          </w:p>
          <w:p w:rsidR="0057690F" w:rsidRPr="003C7E9A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(60 хвилин)</w:t>
            </w:r>
          </w:p>
          <w:p w:rsidR="0057690F" w:rsidRPr="003C7E9A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uk-UA"/>
              </w:rPr>
            </w:pPr>
            <w:r w:rsidRPr="003C7E9A">
              <w:rPr>
                <w:rFonts w:ascii="Times New Roman" w:hAnsi="Times New Roman"/>
                <w:b/>
                <w:bCs/>
                <w:lang w:val="uk-UA"/>
              </w:rPr>
              <w:t>Зустріч 2</w:t>
            </w:r>
          </w:p>
          <w:p w:rsidR="0057690F" w:rsidRPr="003C7E9A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E9A">
              <w:rPr>
                <w:rFonts w:ascii="Times New Roman" w:hAnsi="Times New Roman"/>
                <w:lang w:val="uk-UA"/>
              </w:rPr>
              <w:t>з академічним персоналом; ознайомлення з силабусами та/або робочими програмами навчальних дисциплін освітньої програми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Члени експертної групи; </w:t>
            </w:r>
          </w:p>
          <w:p w:rsidR="0057690F" w:rsidRPr="003C7E9A" w:rsidRDefault="0057690F" w:rsidP="00047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гарант освітньої програми - </w:t>
            </w:r>
          </w:p>
          <w:p w:rsidR="0057690F" w:rsidRPr="003C7E9A" w:rsidRDefault="0057690F" w:rsidP="00047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доц. кафедри галузевого права </w:t>
            </w:r>
          </w:p>
          <w:p w:rsidR="0057690F" w:rsidRPr="003C7E9A" w:rsidRDefault="0057690F" w:rsidP="000479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Гавловська А.О.</w:t>
            </w:r>
            <w:r w:rsidRPr="003C7E9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; </w:t>
            </w:r>
          </w:p>
          <w:p w:rsidR="0057690F" w:rsidRPr="00DF61BB" w:rsidRDefault="0057690F" w:rsidP="00DF61B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F61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науково-педагогічні працівники, що безпосередньо відповідають за зміст освітньої програми «Право», а також викладають на цій програмі: завідувач кафедри галузевого права, проф. кафедри галузевого права </w:t>
            </w:r>
            <w:r w:rsidRPr="00DF61B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Саінчин О.С.</w:t>
            </w:r>
            <w:r w:rsidRPr="00DF61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проф.</w:t>
            </w:r>
            <w:r>
              <w:rPr>
                <w:rFonts w:ascii="Times New Roman" w:hAnsi="Times New Roman"/>
                <w:lang w:val="uk-UA"/>
              </w:rPr>
              <w:t xml:space="preserve"> кафедри галузевого права</w:t>
            </w:r>
            <w:r w:rsidRPr="003C7E9A">
              <w:rPr>
                <w:rFonts w:ascii="Times New Roman" w:hAnsi="Times New Roman"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b/>
                <w:lang w:val="uk-UA"/>
              </w:rPr>
              <w:t>Стратонов В.М.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проф. кафедри адміністративного і господарського права та правоохоронної діяльності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Правоторова О.М.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доц. кафедри галузевого права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Риженко І.М.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доц., завідувач кафедри адміністративного і господарського права та правоохоронної діяльності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Петренко Н.О.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доц. кафедри історії та теорії національного і міжнародного права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b/>
                <w:lang w:val="uk-UA"/>
              </w:rPr>
              <w:t>Задорожня Н.О.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доц., завідувач кафедри історії та теорії національного і міжнародного права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b/>
                <w:lang w:val="uk-UA"/>
              </w:rPr>
              <w:t>Томіліна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 w:rsidRPr="003C7E9A">
              <w:rPr>
                <w:rFonts w:ascii="Times New Roman" w:hAnsi="Times New Roman"/>
                <w:b/>
                <w:lang w:val="uk-UA"/>
              </w:rPr>
              <w:t>Ю.Є.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ст. викл. кафедри історії та теорії національного і міжнародного права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b/>
                <w:lang w:val="uk-UA"/>
              </w:rPr>
              <w:t>Задорожня О.В.</w:t>
            </w:r>
          </w:p>
          <w:p w:rsidR="0057690F" w:rsidRPr="00AF65CE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F65CE">
              <w:rPr>
                <w:rFonts w:ascii="Times New Roman" w:hAnsi="Times New Roman"/>
                <w:lang w:val="uk-UA"/>
              </w:rPr>
              <w:t>ст. викл. кафедри галузевого права</w:t>
            </w:r>
            <w:r w:rsidRPr="00AF65CE">
              <w:rPr>
                <w:rFonts w:ascii="Times New Roman" w:hAnsi="Times New Roman"/>
                <w:b/>
                <w:lang w:val="uk-UA"/>
              </w:rPr>
              <w:t xml:space="preserve"> Сімонцева Л.О.</w:t>
            </w:r>
            <w:r w:rsidRPr="00AF65C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7E9A">
              <w:rPr>
                <w:rFonts w:ascii="Times New Roman" w:hAnsi="Times New Roman"/>
                <w:lang w:val="uk-UA"/>
              </w:rPr>
              <w:t>816 6479 7543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41EA">
              <w:rPr>
                <w:rFonts w:ascii="Times New Roman" w:hAnsi="Times New Roman"/>
                <w:b/>
                <w:lang w:val="en-US"/>
              </w:rPr>
              <w:t>Пароль:</w:t>
            </w:r>
            <w:r w:rsidRPr="003C7E9A">
              <w:rPr>
                <w:rFonts w:ascii="Times New Roman" w:hAnsi="Times New Roman"/>
                <w:lang w:val="en-US"/>
              </w:rPr>
              <w:t xml:space="preserve"> 2020</w:t>
            </w:r>
          </w:p>
        </w:tc>
      </w:tr>
      <w:tr w:rsidR="0057690F" w:rsidRPr="00FE253A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09.06.2020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14.00-15.00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(60 хвилин)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Зустріч 3</w:t>
            </w:r>
            <w:r w:rsidRPr="003C7E9A">
              <w:rPr>
                <w:rFonts w:ascii="Times New Roman" w:hAnsi="Times New Roman"/>
                <w:lang w:val="uk-UA"/>
              </w:rPr>
              <w:t xml:space="preserve"> зі здобувачами вищої освіти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57690F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здобувачі вищої освіти, які навчаються на ОП</w:t>
            </w:r>
            <w:r>
              <w:rPr>
                <w:rFonts w:ascii="Times New Roman" w:hAnsi="Times New Roman"/>
                <w:lang w:val="uk-UA"/>
              </w:rPr>
              <w:t>:</w:t>
            </w:r>
            <w:r w:rsidRPr="003C7E9A">
              <w:rPr>
                <w:rFonts w:ascii="Times New Roman" w:hAnsi="Times New Roman"/>
                <w:lang w:val="uk-UA"/>
              </w:rPr>
              <w:t xml:space="preserve">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Пазинич Д.</w:t>
            </w:r>
            <w:r w:rsidRPr="003C7E9A">
              <w:rPr>
                <w:rFonts w:ascii="Times New Roman" w:hAnsi="Times New Roman"/>
                <w:lang w:val="uk-UA"/>
              </w:rPr>
              <w:t xml:space="preserve"> (1 курс, денна форма);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Швець Н.</w:t>
            </w:r>
            <w:r w:rsidRPr="003C7E9A">
              <w:rPr>
                <w:rFonts w:ascii="Times New Roman" w:hAnsi="Times New Roman"/>
                <w:lang w:val="uk-UA"/>
              </w:rPr>
              <w:t xml:space="preserve"> (1 курс, денна форма);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Ракова Ю.</w:t>
            </w:r>
            <w:r w:rsidRPr="003C7E9A">
              <w:rPr>
                <w:rFonts w:ascii="Times New Roman" w:hAnsi="Times New Roman"/>
                <w:lang w:val="uk-UA"/>
              </w:rPr>
              <w:t xml:space="preserve"> (2 курс, денна форма);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Бандура Є.</w:t>
            </w:r>
            <w:r w:rsidRPr="003C7E9A">
              <w:rPr>
                <w:rFonts w:ascii="Times New Roman" w:hAnsi="Times New Roman"/>
                <w:lang w:val="uk-UA"/>
              </w:rPr>
              <w:t xml:space="preserve"> (2 курс, денна форма);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Харланова А.</w:t>
            </w:r>
            <w:r w:rsidRPr="003C7E9A">
              <w:rPr>
                <w:rFonts w:ascii="Times New Roman" w:hAnsi="Times New Roman"/>
                <w:lang w:val="uk-UA"/>
              </w:rPr>
              <w:t xml:space="preserve"> (3 курс, денна форма);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Савицький В</w:t>
            </w:r>
            <w:r w:rsidRPr="003C7E9A">
              <w:rPr>
                <w:rFonts w:ascii="Times New Roman" w:hAnsi="Times New Roman"/>
                <w:lang w:val="uk-UA"/>
              </w:rPr>
              <w:t>. (3 курс, денна форма);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Зорін О.</w:t>
            </w:r>
            <w:r w:rsidRPr="003C7E9A">
              <w:rPr>
                <w:rFonts w:ascii="Times New Roman" w:hAnsi="Times New Roman"/>
                <w:lang w:val="uk-UA"/>
              </w:rPr>
              <w:t xml:space="preserve"> (4 курс, денна форма);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Шабуняєва А.</w:t>
            </w:r>
            <w:r w:rsidRPr="003C7E9A">
              <w:rPr>
                <w:rFonts w:ascii="Times New Roman" w:hAnsi="Times New Roman"/>
                <w:lang w:val="uk-UA"/>
              </w:rPr>
              <w:t xml:space="preserve"> (4 курс, денна форма);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Світлична А.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>(1 курс, заочна форма);</w:t>
            </w:r>
          </w:p>
          <w:p w:rsidR="0057690F" w:rsidRPr="003C7E9A" w:rsidRDefault="0057690F" w:rsidP="0004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Скребовська С.</w:t>
            </w:r>
            <w:r w:rsidRPr="003C7E9A">
              <w:rPr>
                <w:rFonts w:ascii="Times New Roman" w:hAnsi="Times New Roman"/>
                <w:lang w:val="uk-UA"/>
              </w:rPr>
              <w:t xml:space="preserve"> (2 курс, заочна форма);</w:t>
            </w:r>
          </w:p>
          <w:p w:rsidR="0057690F" w:rsidRPr="003C7E9A" w:rsidRDefault="0057690F" w:rsidP="0004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Щиголь А.</w:t>
            </w:r>
            <w:r w:rsidRPr="003C7E9A">
              <w:rPr>
                <w:rFonts w:ascii="Times New Roman" w:hAnsi="Times New Roman"/>
                <w:lang w:val="uk-UA"/>
              </w:rPr>
              <w:t xml:space="preserve"> (3 курс, заочна форма);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Грибик Г.</w:t>
            </w:r>
            <w:r w:rsidRPr="003C7E9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>(4 курс, заочна форма).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816 6479 7543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41EA">
              <w:rPr>
                <w:rFonts w:ascii="Times New Roman" w:hAnsi="Times New Roman"/>
                <w:b/>
                <w:lang w:val="en-US"/>
              </w:rPr>
              <w:t>Пароль:</w:t>
            </w:r>
            <w:r w:rsidRPr="003C7E9A">
              <w:rPr>
                <w:rFonts w:ascii="Times New Roman" w:hAnsi="Times New Roman"/>
                <w:lang w:val="en-US"/>
              </w:rPr>
              <w:t xml:space="preserve"> 2020</w:t>
            </w:r>
          </w:p>
        </w:tc>
      </w:tr>
      <w:tr w:rsidR="0057690F" w:rsidRPr="00FE253A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09.06.2020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15.30-16.30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(60 хвилин)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Зустріч 4 </w:t>
            </w:r>
            <w:r w:rsidRPr="003C7E9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з представниками студентського самоврядування 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57690F" w:rsidRPr="003C7E9A" w:rsidRDefault="0057690F" w:rsidP="0004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представники студентського самоврядування </w:t>
            </w:r>
            <w:r>
              <w:rPr>
                <w:rFonts w:ascii="Times New Roman" w:hAnsi="Times New Roman"/>
                <w:lang w:val="uk-UA"/>
              </w:rPr>
              <w:t xml:space="preserve">університету та факультету: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Писларь О.</w:t>
            </w:r>
            <w:r w:rsidRPr="003C7E9A">
              <w:rPr>
                <w:rFonts w:ascii="Times New Roman" w:hAnsi="Times New Roman"/>
                <w:lang w:val="uk-UA"/>
              </w:rPr>
              <w:t>, голова первинної профспілкової організації студентів, аспірантів і докторантів ХДУ;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Самойленко А.</w:t>
            </w:r>
            <w:r w:rsidRPr="003C7E9A">
              <w:rPr>
                <w:rFonts w:ascii="Times New Roman" w:hAnsi="Times New Roman"/>
                <w:lang w:val="uk-UA"/>
              </w:rPr>
              <w:t>, голова студпарламенту ХДУ;</w:t>
            </w:r>
          </w:p>
          <w:p w:rsidR="0057690F" w:rsidRPr="003C7E9A" w:rsidRDefault="0057690F" w:rsidP="0004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Тимошенко А.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>голова студентської ради історико-юридичного факультету;</w:t>
            </w:r>
          </w:p>
          <w:p w:rsidR="0057690F" w:rsidRPr="003C7E9A" w:rsidRDefault="0057690F" w:rsidP="0004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Пітомець К.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>голова старостату  історико-юридичного факультету;</w:t>
            </w:r>
          </w:p>
          <w:p w:rsidR="0057690F" w:rsidRPr="003C7E9A" w:rsidRDefault="0057690F" w:rsidP="0004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Чубатов С.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>голова з комітету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 xml:space="preserve"> з волонтерської діяльності історико-юридичного факультету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816 6479 7543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41EA">
              <w:rPr>
                <w:rFonts w:ascii="Times New Roman" w:hAnsi="Times New Roman"/>
                <w:b/>
                <w:lang w:val="en-US"/>
              </w:rPr>
              <w:t>Пароль:</w:t>
            </w:r>
            <w:r w:rsidRPr="003C7E9A">
              <w:rPr>
                <w:rFonts w:ascii="Times New Roman" w:hAnsi="Times New Roman"/>
                <w:lang w:val="en-US"/>
              </w:rPr>
              <w:t xml:space="preserve"> 2020</w:t>
            </w:r>
          </w:p>
        </w:tc>
      </w:tr>
      <w:tr w:rsidR="0057690F" w:rsidRPr="00C97F78" w:rsidTr="00903F0F">
        <w:trPr>
          <w:trHeight w:val="803"/>
        </w:trPr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09.06.2020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17.00-17.30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Відкрита зустріч 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864 5253 5358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>Пароль:</w:t>
            </w:r>
            <w:r w:rsidRPr="003C7E9A">
              <w:rPr>
                <w:rFonts w:ascii="Times New Roman" w:hAnsi="Times New Roman"/>
                <w:lang w:val="uk-UA"/>
              </w:rPr>
              <w:t xml:space="preserve"> 2020</w:t>
            </w:r>
          </w:p>
        </w:tc>
      </w:tr>
      <w:tr w:rsidR="0057690F" w:rsidRPr="00C97F78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09.06.2020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18.00-18.30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Зустріч 5 </w:t>
            </w:r>
            <w:r w:rsidRPr="003C7E9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 роботодавцями</w:t>
            </w:r>
            <w:r w:rsidRPr="003C7E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57690F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усі зацікавлені учасники освітнього процесу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Буткевич А.П.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403B77">
              <w:rPr>
                <w:rFonts w:ascii="Times New Roman" w:hAnsi="Times New Roman"/>
                <w:lang w:val="uk-UA"/>
              </w:rPr>
              <w:t>начальник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>відділу управління персоналу, організації роботи та розвитку персоналу у Херсонській області Південного міжрегіонального управління Міністерства юстиції (м. Одеса)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Єлисєєва М.І.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>керівниця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 xml:space="preserve">Регіонального центру з надання безоплатної вторинної правової допомоги у Херсонській області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Мокіна І.В.</w:t>
            </w:r>
            <w:r w:rsidRPr="003C7E9A">
              <w:rPr>
                <w:rFonts w:ascii="Times New Roman" w:hAnsi="Times New Roman"/>
                <w:lang w:val="uk-UA"/>
              </w:rPr>
              <w:t xml:space="preserve"> голова Ради адвокатів Херсонської області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Пригуза П.Д.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суддя Господарського суду Херсонської області (голова суду протягом 2016-2020) –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Степаненко В.В.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керівник тренінгового центру ГУНП України в Херсонській області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Бездрабко О.І.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голова суду Херсонського окружного адміністративного суду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Ястребова С.О.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керівник відділу організації діяльності у сфері запобіганні та протидії корупції управління представництва інтересів держави в суді Прокуратури Херсонської області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7E9A">
              <w:rPr>
                <w:rFonts w:ascii="Times New Roman" w:hAnsi="Times New Roman"/>
                <w:lang w:val="uk-UA"/>
              </w:rPr>
              <w:t>816 6479 7543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41EA">
              <w:rPr>
                <w:rFonts w:ascii="Times New Roman" w:hAnsi="Times New Roman"/>
                <w:b/>
                <w:lang w:val="en-US"/>
              </w:rPr>
              <w:t>Пароль:</w:t>
            </w:r>
            <w:r w:rsidRPr="003C7E9A">
              <w:rPr>
                <w:rFonts w:ascii="Times New Roman" w:hAnsi="Times New Roman"/>
                <w:lang w:val="en-US"/>
              </w:rPr>
              <w:t xml:space="preserve"> 2020</w:t>
            </w:r>
          </w:p>
        </w:tc>
      </w:tr>
      <w:tr w:rsidR="0057690F" w:rsidRPr="00985C5D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10.06.2020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09.30-10.00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(</w:t>
            </w:r>
            <w:r w:rsidRPr="003C7E9A">
              <w:rPr>
                <w:rFonts w:ascii="Times New Roman" w:hAnsi="Times New Roman"/>
                <w:i/>
                <w:lang w:val="uk-UA"/>
              </w:rPr>
              <w:t>30 хвилин</w:t>
            </w:r>
            <w:r w:rsidRPr="003C7E9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Зустріч 6 </w:t>
            </w:r>
            <w:r w:rsidRPr="003C7E9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із допоміжними (сервісними) структурними підрозділами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Кудас Н.А.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>начальниця відділу кадрів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Жмак Л.А.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7E9A">
              <w:rPr>
                <w:rFonts w:ascii="Times New Roman" w:hAnsi="Times New Roman"/>
                <w:lang w:val="uk-UA"/>
              </w:rPr>
              <w:t>керівниця гуманітарного відділу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Косякова Т.О.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керівниця навчального відділу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886 5891 9002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>Пароль:</w:t>
            </w:r>
            <w:r w:rsidRPr="003C7E9A">
              <w:rPr>
                <w:rFonts w:ascii="Times New Roman" w:hAnsi="Times New Roman"/>
                <w:lang w:val="uk-UA"/>
              </w:rPr>
              <w:t xml:space="preserve"> 2020</w:t>
            </w:r>
          </w:p>
        </w:tc>
      </w:tr>
      <w:tr w:rsidR="0057690F" w:rsidRPr="00C97F78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7E9A">
              <w:rPr>
                <w:rFonts w:ascii="Times New Roman" w:hAnsi="Times New Roman"/>
                <w:lang w:val="uk-UA"/>
              </w:rPr>
              <w:t>10.06.2020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10.00-11.00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(</w:t>
            </w:r>
            <w:r w:rsidRPr="003C7E9A">
              <w:rPr>
                <w:rFonts w:ascii="Times New Roman" w:hAnsi="Times New Roman"/>
                <w:i/>
                <w:lang w:val="uk-UA"/>
              </w:rPr>
              <w:t>60 хвилин</w:t>
            </w:r>
            <w:r w:rsidRPr="003C7E9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Зустріч 7 </w:t>
            </w:r>
            <w:r w:rsidRPr="003C7E9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із адміністративним персоналом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Кобець В.М.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керівник відділу забезпечення якості освіти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Коткова В.В.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керівниця відділу міжнародних ініц</w:t>
            </w:r>
            <w:r>
              <w:rPr>
                <w:rFonts w:ascii="Times New Roman" w:hAnsi="Times New Roman"/>
                <w:lang w:val="uk-UA"/>
              </w:rPr>
              <w:t>іатив та проєктної діяльності;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Алябов Ю.В.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керівник Юридичної клініки; 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Правоторова О.М.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заступник редактора Наукового вісника ХДУ «Юридичні науки»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886 5891 9002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>Пароль:</w:t>
            </w:r>
            <w:r w:rsidRPr="003C7E9A">
              <w:rPr>
                <w:rFonts w:ascii="Times New Roman" w:hAnsi="Times New Roman"/>
                <w:lang w:val="uk-UA"/>
              </w:rPr>
              <w:t xml:space="preserve"> 2020</w:t>
            </w:r>
          </w:p>
        </w:tc>
      </w:tr>
      <w:tr w:rsidR="0057690F" w:rsidRPr="00C97F78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10.06.2020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14.30-15.30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(60 хвилин)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 w:rsidRPr="003C7E9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Резервна зустріч </w:t>
            </w:r>
          </w:p>
        </w:tc>
        <w:tc>
          <w:tcPr>
            <w:tcW w:w="3544" w:type="dxa"/>
          </w:tcPr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особи, які додатково запрошені на резервну зустріч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886 5891 9002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>Пароль:</w:t>
            </w:r>
            <w:r w:rsidRPr="003C7E9A">
              <w:rPr>
                <w:rFonts w:ascii="Times New Roman" w:hAnsi="Times New Roman"/>
                <w:lang w:val="uk-UA"/>
              </w:rPr>
              <w:t xml:space="preserve"> 2020</w:t>
            </w:r>
          </w:p>
        </w:tc>
      </w:tr>
      <w:tr w:rsidR="0057690F" w:rsidRPr="00FE253A" w:rsidTr="00903F0F"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10.06.2020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16.00-17.00</w:t>
            </w:r>
          </w:p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(60 хвилин)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E9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Зустріч 8 </w:t>
            </w:r>
            <w:r w:rsidRPr="003C7E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випускниками ОП</w:t>
            </w:r>
          </w:p>
        </w:tc>
        <w:tc>
          <w:tcPr>
            <w:tcW w:w="3544" w:type="dxa"/>
          </w:tcPr>
          <w:p w:rsidR="0057690F" w:rsidRPr="003C7E9A" w:rsidRDefault="0057690F" w:rsidP="00C6135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Остапішин Є.</w:t>
            </w:r>
            <w:r w:rsidRPr="003C7E9A">
              <w:rPr>
                <w:rFonts w:ascii="Times New Roman" w:hAnsi="Times New Roman"/>
                <w:lang w:val="uk-UA"/>
              </w:rPr>
              <w:t xml:space="preserve"> – приватний підприємець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Почіваліна Н.</w:t>
            </w:r>
            <w:r w:rsidRPr="003C7E9A">
              <w:rPr>
                <w:rFonts w:ascii="Times New Roman" w:hAnsi="Times New Roman"/>
                <w:lang w:val="uk-UA"/>
              </w:rPr>
              <w:t xml:space="preserve"> – адмініс</w:t>
            </w:r>
            <w:r>
              <w:rPr>
                <w:rFonts w:ascii="Times New Roman" w:hAnsi="Times New Roman"/>
                <w:lang w:val="uk-UA"/>
              </w:rPr>
              <w:t>тратор даних ТОВ «депозит САЙН»;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Федотова Т.</w:t>
            </w:r>
            <w:r w:rsidRPr="003C7E9A">
              <w:rPr>
                <w:rFonts w:ascii="Times New Roman" w:hAnsi="Times New Roman"/>
                <w:lang w:val="uk-UA"/>
              </w:rPr>
              <w:t xml:space="preserve"> – студентка 1 курсу магістратури спеціальності 081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3C7E9A">
              <w:rPr>
                <w:rFonts w:ascii="Times New Roman" w:hAnsi="Times New Roman"/>
                <w:lang w:val="uk-UA"/>
              </w:rPr>
              <w:t>Право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Гурова Є.</w:t>
            </w:r>
            <w:r>
              <w:rPr>
                <w:rFonts w:ascii="Times New Roman" w:hAnsi="Times New Roman"/>
                <w:lang w:val="uk-UA"/>
              </w:rPr>
              <w:t xml:space="preserve"> - </w:t>
            </w:r>
            <w:r w:rsidRPr="003C7E9A">
              <w:rPr>
                <w:rFonts w:ascii="Times New Roman" w:hAnsi="Times New Roman"/>
                <w:lang w:val="uk-UA"/>
              </w:rPr>
              <w:t>студентка 1 курсу магістратури спеціальності 081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3C7E9A">
              <w:rPr>
                <w:rFonts w:ascii="Times New Roman" w:hAnsi="Times New Roman"/>
                <w:lang w:val="uk-UA"/>
              </w:rPr>
              <w:t>Право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Христюк В.</w:t>
            </w:r>
            <w:r w:rsidRPr="003C7E9A">
              <w:rPr>
                <w:rFonts w:ascii="Times New Roman" w:hAnsi="Times New Roman"/>
                <w:lang w:val="uk-UA"/>
              </w:rPr>
              <w:t xml:space="preserve"> – аспірантка 1</w:t>
            </w:r>
            <w:r>
              <w:rPr>
                <w:rFonts w:ascii="Times New Roman" w:hAnsi="Times New Roman"/>
                <w:lang w:val="uk-UA"/>
              </w:rPr>
              <w:t xml:space="preserve"> року навчання, ФОП Христюк В.В;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 xml:space="preserve">Ковальчук В. – </w:t>
            </w:r>
            <w:r w:rsidRPr="003C7E9A">
              <w:rPr>
                <w:rFonts w:ascii="Times New Roman" w:hAnsi="Times New Roman"/>
                <w:lang w:val="uk-UA"/>
              </w:rPr>
              <w:t>юрисконсульт сектору юридичного супроводження юридичної служби АТ «Херсонгаз»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886 5891 9002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>Пароль:</w:t>
            </w:r>
            <w:r w:rsidRPr="003C7E9A">
              <w:rPr>
                <w:rFonts w:ascii="Times New Roman" w:hAnsi="Times New Roman"/>
                <w:lang w:val="uk-UA"/>
              </w:rPr>
              <w:t xml:space="preserve"> 2020</w:t>
            </w:r>
          </w:p>
        </w:tc>
      </w:tr>
      <w:tr w:rsidR="0057690F" w:rsidRPr="00BA09E7" w:rsidTr="00903F0F">
        <w:trPr>
          <w:trHeight w:val="1567"/>
        </w:trPr>
        <w:tc>
          <w:tcPr>
            <w:tcW w:w="1702" w:type="dxa"/>
          </w:tcPr>
          <w:p w:rsidR="0057690F" w:rsidRPr="003C7E9A" w:rsidRDefault="0057690F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10.06.2020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17.30-18.00</w:t>
            </w:r>
          </w:p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i/>
                <w:iCs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57690F" w:rsidRPr="003C7E9A" w:rsidRDefault="0057690F" w:rsidP="00903F0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C7E9A">
              <w:rPr>
                <w:rFonts w:ascii="Times New Roman" w:hAnsi="Times New Roman"/>
                <w:b/>
                <w:lang w:val="uk-UA"/>
              </w:rPr>
              <w:t>Фінальна зустріч</w:t>
            </w:r>
          </w:p>
          <w:p w:rsidR="0057690F" w:rsidRPr="003C7E9A" w:rsidRDefault="0057690F" w:rsidP="00903F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</w:tcPr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57690F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адміністрація ХДУ:</w:t>
            </w:r>
          </w:p>
          <w:p w:rsidR="0057690F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ректор ХДУ</w:t>
            </w:r>
          </w:p>
          <w:p w:rsidR="0057690F" w:rsidRPr="003C7E9A" w:rsidRDefault="0057690F" w:rsidP="000479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проф. </w:t>
            </w:r>
            <w:r w:rsidRPr="003C7E9A">
              <w:rPr>
                <w:rFonts w:ascii="Times New Roman" w:hAnsi="Times New Roman"/>
                <w:b/>
                <w:lang w:val="uk-UA"/>
              </w:rPr>
              <w:t>Співаковський О.В.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3C7E9A">
              <w:rPr>
                <w:rFonts w:ascii="Times New Roman" w:hAnsi="Times New Roman"/>
                <w:lang w:val="uk-UA"/>
              </w:rPr>
              <w:t xml:space="preserve"> </w:t>
            </w:r>
          </w:p>
          <w:p w:rsidR="0057690F" w:rsidRDefault="0057690F" w:rsidP="00040F8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гарант освітньої програми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57690F" w:rsidRPr="003C7E9A" w:rsidRDefault="0057690F" w:rsidP="00040F8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 xml:space="preserve">доц. </w:t>
            </w:r>
            <w:r w:rsidRPr="003C7E9A">
              <w:rPr>
                <w:rFonts w:ascii="Times New Roman" w:hAnsi="Times New Roman"/>
                <w:b/>
                <w:lang w:val="uk-UA"/>
              </w:rPr>
              <w:t>Гавловська А.О</w:t>
            </w:r>
            <w:r>
              <w:rPr>
                <w:rFonts w:ascii="Times New Roman" w:hAnsi="Times New Roman"/>
                <w:b/>
                <w:lang w:val="uk-UA"/>
              </w:rPr>
              <w:t>.,</w:t>
            </w:r>
            <w:r w:rsidRPr="003C7E9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57690F" w:rsidRPr="00CD41EA" w:rsidRDefault="0057690F" w:rsidP="00903F0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 xml:space="preserve">Ідентифікатор конференції: </w:t>
            </w:r>
          </w:p>
          <w:p w:rsidR="0057690F" w:rsidRPr="003C7E9A" w:rsidRDefault="0057690F" w:rsidP="00903F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7E9A">
              <w:rPr>
                <w:rFonts w:ascii="Times New Roman" w:hAnsi="Times New Roman"/>
                <w:lang w:val="uk-UA"/>
              </w:rPr>
              <w:t>886 5891 9002</w:t>
            </w:r>
          </w:p>
          <w:p w:rsidR="0057690F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57690F" w:rsidRPr="003C7E9A" w:rsidRDefault="0057690F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CD41EA">
              <w:rPr>
                <w:rFonts w:ascii="Times New Roman" w:hAnsi="Times New Roman"/>
                <w:b/>
                <w:lang w:val="uk-UA"/>
              </w:rPr>
              <w:t>Пароль:</w:t>
            </w:r>
            <w:r w:rsidRPr="003C7E9A">
              <w:rPr>
                <w:rFonts w:ascii="Times New Roman" w:hAnsi="Times New Roman"/>
                <w:lang w:val="uk-UA"/>
              </w:rPr>
              <w:t xml:space="preserve"> 2020</w:t>
            </w:r>
          </w:p>
        </w:tc>
      </w:tr>
    </w:tbl>
    <w:p w:rsidR="0057690F" w:rsidRPr="00C97F78" w:rsidRDefault="0057690F" w:rsidP="00E835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7C73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Проректорці з міжнародних зв’язків, науково-педагогічної роботи та комунікаційних технологій </w:t>
      </w:r>
      <w:r w:rsidRPr="00C97F78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57690F" w:rsidRPr="00C97F78" w:rsidRDefault="0057690F" w:rsidP="003131A6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розміщення на головній сторінці сайту університету оголошення щодо проходження процедури акредитації освітньої програми «Право» у ХДУ з 09.06. по 11.06.2020 року;</w:t>
      </w:r>
    </w:p>
    <w:p w:rsidR="0057690F" w:rsidRPr="00C97F78" w:rsidRDefault="0057690F" w:rsidP="006129D3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технічний супровід дистанційних зустрічей з 09.06. по 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C97F78">
        <w:rPr>
          <w:rFonts w:ascii="Times New Roman" w:hAnsi="Times New Roman"/>
          <w:sz w:val="24"/>
          <w:szCs w:val="24"/>
          <w:lang w:val="uk-UA"/>
        </w:rPr>
        <w:t>.06.2020 року.</w:t>
      </w:r>
    </w:p>
    <w:p w:rsidR="0057690F" w:rsidRPr="00C97F78" w:rsidRDefault="0057690F" w:rsidP="00366E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проректорку з навчальної та науково-педагогічної роботи Тюхтенко Н.А.</w:t>
      </w:r>
    </w:p>
    <w:p w:rsidR="0057690F" w:rsidRPr="00C97F78" w:rsidRDefault="0057690F" w:rsidP="00366E10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DC587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Ректор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57690F" w:rsidRPr="00C97F78" w:rsidRDefault="0057690F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7690F" w:rsidRPr="00C97F78" w:rsidRDefault="0057690F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C97F78">
        <w:rPr>
          <w:rFonts w:ascii="Times New Roman" w:hAnsi="Times New Roman"/>
          <w:lang w:val="uk-UA"/>
        </w:rPr>
        <w:t>Наталія ТЮХТЕНКО</w:t>
      </w:r>
    </w:p>
    <w:p w:rsidR="0057690F" w:rsidRPr="00C97F78" w:rsidRDefault="0057690F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57690F" w:rsidRPr="00C97F78" w:rsidRDefault="0057690F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C97F78">
        <w:rPr>
          <w:rFonts w:ascii="Times New Roman" w:hAnsi="Times New Roman"/>
          <w:lang w:val="uk-UA"/>
        </w:rPr>
        <w:t>Галина ПОЛЯКОВА</w:t>
      </w:r>
    </w:p>
    <w:p w:rsidR="0057690F" w:rsidRDefault="0057690F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57690F" w:rsidRPr="00C97F78" w:rsidRDefault="0057690F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C97F78">
        <w:rPr>
          <w:rFonts w:ascii="Times New Roman" w:hAnsi="Times New Roman"/>
          <w:sz w:val="20"/>
          <w:szCs w:val="20"/>
          <w:lang w:val="uk-UA"/>
        </w:rPr>
        <w:t xml:space="preserve">Ознайомити: проректорів, керівників відділів та служб, </w:t>
      </w:r>
      <w:r>
        <w:rPr>
          <w:rFonts w:ascii="Times New Roman" w:hAnsi="Times New Roman"/>
          <w:sz w:val="20"/>
          <w:szCs w:val="20"/>
          <w:lang w:val="uk-UA"/>
        </w:rPr>
        <w:t xml:space="preserve">зазначених у розпорядженні, </w:t>
      </w:r>
      <w:r w:rsidRPr="00C97F78">
        <w:rPr>
          <w:rFonts w:ascii="Times New Roman" w:hAnsi="Times New Roman"/>
          <w:sz w:val="20"/>
          <w:szCs w:val="20"/>
          <w:lang w:val="uk-UA"/>
        </w:rPr>
        <w:t xml:space="preserve">декана </w:t>
      </w:r>
      <w:r>
        <w:rPr>
          <w:rFonts w:ascii="Times New Roman" w:hAnsi="Times New Roman"/>
          <w:sz w:val="20"/>
          <w:szCs w:val="20"/>
          <w:lang w:val="uk-UA"/>
        </w:rPr>
        <w:t>історико-юридичного факультету Казанчана А.А</w:t>
      </w:r>
      <w:r w:rsidRPr="00C97F78">
        <w:rPr>
          <w:rFonts w:ascii="Times New Roman" w:hAnsi="Times New Roman"/>
          <w:sz w:val="20"/>
          <w:szCs w:val="20"/>
          <w:lang w:val="uk-UA"/>
        </w:rPr>
        <w:t xml:space="preserve">., гаранта освітньої програми </w:t>
      </w:r>
      <w:r>
        <w:rPr>
          <w:rFonts w:ascii="Times New Roman" w:hAnsi="Times New Roman"/>
          <w:sz w:val="20"/>
          <w:szCs w:val="20"/>
          <w:lang w:val="uk-UA"/>
        </w:rPr>
        <w:t>Гавловську А.О.</w:t>
      </w:r>
    </w:p>
    <w:sectPr w:rsidR="0057690F" w:rsidRPr="00C97F78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027E4"/>
    <w:rsid w:val="000030B1"/>
    <w:rsid w:val="00003CA7"/>
    <w:rsid w:val="00010487"/>
    <w:rsid w:val="00022212"/>
    <w:rsid w:val="000348B2"/>
    <w:rsid w:val="00040F88"/>
    <w:rsid w:val="00043C95"/>
    <w:rsid w:val="0004545D"/>
    <w:rsid w:val="0004790D"/>
    <w:rsid w:val="00056C99"/>
    <w:rsid w:val="00066176"/>
    <w:rsid w:val="000665F1"/>
    <w:rsid w:val="00074D50"/>
    <w:rsid w:val="00083882"/>
    <w:rsid w:val="000A4A9E"/>
    <w:rsid w:val="000B1A6A"/>
    <w:rsid w:val="000B2BCF"/>
    <w:rsid w:val="000B55CC"/>
    <w:rsid w:val="000D395B"/>
    <w:rsid w:val="000D7773"/>
    <w:rsid w:val="000E3E61"/>
    <w:rsid w:val="000E633F"/>
    <w:rsid w:val="000F0554"/>
    <w:rsid w:val="000F2911"/>
    <w:rsid w:val="00100785"/>
    <w:rsid w:val="00102776"/>
    <w:rsid w:val="00110C92"/>
    <w:rsid w:val="001267C6"/>
    <w:rsid w:val="00126CA7"/>
    <w:rsid w:val="00141322"/>
    <w:rsid w:val="00163B76"/>
    <w:rsid w:val="00163E14"/>
    <w:rsid w:val="00172011"/>
    <w:rsid w:val="00173354"/>
    <w:rsid w:val="0018004A"/>
    <w:rsid w:val="001B5F70"/>
    <w:rsid w:val="001B6FB7"/>
    <w:rsid w:val="001C09BA"/>
    <w:rsid w:val="001C38F6"/>
    <w:rsid w:val="001C58EB"/>
    <w:rsid w:val="001D12E2"/>
    <w:rsid w:val="001D1F0C"/>
    <w:rsid w:val="001D380A"/>
    <w:rsid w:val="001D49FE"/>
    <w:rsid w:val="001E4663"/>
    <w:rsid w:val="001E49DD"/>
    <w:rsid w:val="001F11B0"/>
    <w:rsid w:val="001F51FA"/>
    <w:rsid w:val="0024132D"/>
    <w:rsid w:val="0024272C"/>
    <w:rsid w:val="00265C6A"/>
    <w:rsid w:val="00265F31"/>
    <w:rsid w:val="002705AB"/>
    <w:rsid w:val="0027356A"/>
    <w:rsid w:val="00275173"/>
    <w:rsid w:val="002771B9"/>
    <w:rsid w:val="002910AC"/>
    <w:rsid w:val="002C0404"/>
    <w:rsid w:val="002D09E4"/>
    <w:rsid w:val="002E4B86"/>
    <w:rsid w:val="002F212D"/>
    <w:rsid w:val="00310A9D"/>
    <w:rsid w:val="003131A6"/>
    <w:rsid w:val="00314FA3"/>
    <w:rsid w:val="003160A7"/>
    <w:rsid w:val="00333589"/>
    <w:rsid w:val="00342E0E"/>
    <w:rsid w:val="00366E10"/>
    <w:rsid w:val="00372DCA"/>
    <w:rsid w:val="0038067E"/>
    <w:rsid w:val="003963F0"/>
    <w:rsid w:val="003C7E9A"/>
    <w:rsid w:val="003D5B97"/>
    <w:rsid w:val="003E1269"/>
    <w:rsid w:val="003E36D1"/>
    <w:rsid w:val="00403B77"/>
    <w:rsid w:val="00405CCD"/>
    <w:rsid w:val="00423B3D"/>
    <w:rsid w:val="0042515A"/>
    <w:rsid w:val="00443066"/>
    <w:rsid w:val="004452D8"/>
    <w:rsid w:val="00445464"/>
    <w:rsid w:val="00447813"/>
    <w:rsid w:val="004513AD"/>
    <w:rsid w:val="00494365"/>
    <w:rsid w:val="004A061C"/>
    <w:rsid w:val="004A145E"/>
    <w:rsid w:val="004A5ABC"/>
    <w:rsid w:val="004B4CAA"/>
    <w:rsid w:val="004C7B3B"/>
    <w:rsid w:val="004D3E2B"/>
    <w:rsid w:val="004E5916"/>
    <w:rsid w:val="004E59EB"/>
    <w:rsid w:val="004F2253"/>
    <w:rsid w:val="004F22F3"/>
    <w:rsid w:val="00504992"/>
    <w:rsid w:val="00510D57"/>
    <w:rsid w:val="0051136B"/>
    <w:rsid w:val="00517BA1"/>
    <w:rsid w:val="00545697"/>
    <w:rsid w:val="005467F4"/>
    <w:rsid w:val="00550436"/>
    <w:rsid w:val="005646BB"/>
    <w:rsid w:val="00572B75"/>
    <w:rsid w:val="0057690F"/>
    <w:rsid w:val="00586072"/>
    <w:rsid w:val="00593CE0"/>
    <w:rsid w:val="005A0174"/>
    <w:rsid w:val="005A1A74"/>
    <w:rsid w:val="005C2304"/>
    <w:rsid w:val="005F2664"/>
    <w:rsid w:val="006044C4"/>
    <w:rsid w:val="006129D3"/>
    <w:rsid w:val="00613AA8"/>
    <w:rsid w:val="0061578A"/>
    <w:rsid w:val="0062382D"/>
    <w:rsid w:val="006373E1"/>
    <w:rsid w:val="00652D47"/>
    <w:rsid w:val="006546D9"/>
    <w:rsid w:val="006621F4"/>
    <w:rsid w:val="00670E3A"/>
    <w:rsid w:val="0067374B"/>
    <w:rsid w:val="00675D57"/>
    <w:rsid w:val="006765BD"/>
    <w:rsid w:val="00682C86"/>
    <w:rsid w:val="00684C16"/>
    <w:rsid w:val="006B00AE"/>
    <w:rsid w:val="006C3843"/>
    <w:rsid w:val="006E46F5"/>
    <w:rsid w:val="006E5D56"/>
    <w:rsid w:val="006F0A27"/>
    <w:rsid w:val="006F17E2"/>
    <w:rsid w:val="00710339"/>
    <w:rsid w:val="00711FC1"/>
    <w:rsid w:val="00713C8C"/>
    <w:rsid w:val="007431F2"/>
    <w:rsid w:val="0076194D"/>
    <w:rsid w:val="007641D0"/>
    <w:rsid w:val="00766DB7"/>
    <w:rsid w:val="00785E3B"/>
    <w:rsid w:val="00796048"/>
    <w:rsid w:val="007A78A3"/>
    <w:rsid w:val="007B249B"/>
    <w:rsid w:val="007B2735"/>
    <w:rsid w:val="007B2B9E"/>
    <w:rsid w:val="007B44BD"/>
    <w:rsid w:val="007C0D28"/>
    <w:rsid w:val="007C7310"/>
    <w:rsid w:val="007D7BA2"/>
    <w:rsid w:val="007E1045"/>
    <w:rsid w:val="007F0418"/>
    <w:rsid w:val="00804034"/>
    <w:rsid w:val="008171A8"/>
    <w:rsid w:val="00833D87"/>
    <w:rsid w:val="0083408A"/>
    <w:rsid w:val="008522EB"/>
    <w:rsid w:val="008613C5"/>
    <w:rsid w:val="008709B4"/>
    <w:rsid w:val="00871DBF"/>
    <w:rsid w:val="00874A79"/>
    <w:rsid w:val="00887D5D"/>
    <w:rsid w:val="008A6E03"/>
    <w:rsid w:val="008F2574"/>
    <w:rsid w:val="008F5034"/>
    <w:rsid w:val="00903F0F"/>
    <w:rsid w:val="00905578"/>
    <w:rsid w:val="00910725"/>
    <w:rsid w:val="009119CB"/>
    <w:rsid w:val="00922A55"/>
    <w:rsid w:val="009249E9"/>
    <w:rsid w:val="009405FB"/>
    <w:rsid w:val="00944674"/>
    <w:rsid w:val="009458F4"/>
    <w:rsid w:val="00945DCA"/>
    <w:rsid w:val="0095162A"/>
    <w:rsid w:val="00966EFC"/>
    <w:rsid w:val="009800B2"/>
    <w:rsid w:val="00985C5D"/>
    <w:rsid w:val="00986FAE"/>
    <w:rsid w:val="00995D9A"/>
    <w:rsid w:val="009B7042"/>
    <w:rsid w:val="009C7A1E"/>
    <w:rsid w:val="009D163E"/>
    <w:rsid w:val="009E27F6"/>
    <w:rsid w:val="009E2DA6"/>
    <w:rsid w:val="00A46751"/>
    <w:rsid w:val="00A509A1"/>
    <w:rsid w:val="00A542ED"/>
    <w:rsid w:val="00A71B9D"/>
    <w:rsid w:val="00A802CE"/>
    <w:rsid w:val="00A87872"/>
    <w:rsid w:val="00A96F49"/>
    <w:rsid w:val="00AA201C"/>
    <w:rsid w:val="00AA7766"/>
    <w:rsid w:val="00AB323F"/>
    <w:rsid w:val="00AC4806"/>
    <w:rsid w:val="00AD1B0D"/>
    <w:rsid w:val="00AD3E48"/>
    <w:rsid w:val="00AD769D"/>
    <w:rsid w:val="00AD7758"/>
    <w:rsid w:val="00AF0C1B"/>
    <w:rsid w:val="00AF65CE"/>
    <w:rsid w:val="00B03788"/>
    <w:rsid w:val="00B04902"/>
    <w:rsid w:val="00B16882"/>
    <w:rsid w:val="00B20EE7"/>
    <w:rsid w:val="00B2664C"/>
    <w:rsid w:val="00B47BD4"/>
    <w:rsid w:val="00B51C3B"/>
    <w:rsid w:val="00B54D37"/>
    <w:rsid w:val="00B64E5F"/>
    <w:rsid w:val="00B662E6"/>
    <w:rsid w:val="00B72986"/>
    <w:rsid w:val="00B77E70"/>
    <w:rsid w:val="00B80F7B"/>
    <w:rsid w:val="00B81838"/>
    <w:rsid w:val="00B920DE"/>
    <w:rsid w:val="00B9322A"/>
    <w:rsid w:val="00BA09E7"/>
    <w:rsid w:val="00BA5C2C"/>
    <w:rsid w:val="00BA7C7E"/>
    <w:rsid w:val="00BC0132"/>
    <w:rsid w:val="00BC1109"/>
    <w:rsid w:val="00BD1A99"/>
    <w:rsid w:val="00BD23DB"/>
    <w:rsid w:val="00BF13D5"/>
    <w:rsid w:val="00C00723"/>
    <w:rsid w:val="00C06828"/>
    <w:rsid w:val="00C10358"/>
    <w:rsid w:val="00C104AD"/>
    <w:rsid w:val="00C2090C"/>
    <w:rsid w:val="00C32A0E"/>
    <w:rsid w:val="00C47BB6"/>
    <w:rsid w:val="00C50644"/>
    <w:rsid w:val="00C52E2D"/>
    <w:rsid w:val="00C61358"/>
    <w:rsid w:val="00C75792"/>
    <w:rsid w:val="00C85188"/>
    <w:rsid w:val="00C97F78"/>
    <w:rsid w:val="00CA09FA"/>
    <w:rsid w:val="00CB79F8"/>
    <w:rsid w:val="00CC35E7"/>
    <w:rsid w:val="00CC7C95"/>
    <w:rsid w:val="00CD41EA"/>
    <w:rsid w:val="00CE3C9B"/>
    <w:rsid w:val="00CF1BDE"/>
    <w:rsid w:val="00CF76C9"/>
    <w:rsid w:val="00D17F73"/>
    <w:rsid w:val="00D314AD"/>
    <w:rsid w:val="00D35FDF"/>
    <w:rsid w:val="00D371E8"/>
    <w:rsid w:val="00D42B0F"/>
    <w:rsid w:val="00D509AE"/>
    <w:rsid w:val="00D54315"/>
    <w:rsid w:val="00D56356"/>
    <w:rsid w:val="00D60455"/>
    <w:rsid w:val="00D65972"/>
    <w:rsid w:val="00D82C8E"/>
    <w:rsid w:val="00D95BDF"/>
    <w:rsid w:val="00DA428E"/>
    <w:rsid w:val="00DA4FE1"/>
    <w:rsid w:val="00DB589B"/>
    <w:rsid w:val="00DC0673"/>
    <w:rsid w:val="00DC253B"/>
    <w:rsid w:val="00DC5870"/>
    <w:rsid w:val="00DC6F0E"/>
    <w:rsid w:val="00DD067B"/>
    <w:rsid w:val="00DD6E1F"/>
    <w:rsid w:val="00DF46CE"/>
    <w:rsid w:val="00DF61BB"/>
    <w:rsid w:val="00E00F82"/>
    <w:rsid w:val="00E13030"/>
    <w:rsid w:val="00E137F7"/>
    <w:rsid w:val="00E13913"/>
    <w:rsid w:val="00E2294D"/>
    <w:rsid w:val="00E31BFD"/>
    <w:rsid w:val="00E43563"/>
    <w:rsid w:val="00E5244D"/>
    <w:rsid w:val="00E83563"/>
    <w:rsid w:val="00E938BB"/>
    <w:rsid w:val="00EA04B7"/>
    <w:rsid w:val="00EB00D0"/>
    <w:rsid w:val="00EB0F48"/>
    <w:rsid w:val="00EB17AE"/>
    <w:rsid w:val="00EB6E4F"/>
    <w:rsid w:val="00EC0BF5"/>
    <w:rsid w:val="00EC1B3E"/>
    <w:rsid w:val="00ED0CD8"/>
    <w:rsid w:val="00ED20F1"/>
    <w:rsid w:val="00EE5A86"/>
    <w:rsid w:val="00F07004"/>
    <w:rsid w:val="00F27524"/>
    <w:rsid w:val="00F333FD"/>
    <w:rsid w:val="00F53EA1"/>
    <w:rsid w:val="00F76B5C"/>
    <w:rsid w:val="00F86736"/>
    <w:rsid w:val="00F87B14"/>
    <w:rsid w:val="00F96086"/>
    <w:rsid w:val="00FA321C"/>
    <w:rsid w:val="00FB25FE"/>
    <w:rsid w:val="00FC183B"/>
    <w:rsid w:val="00FC3600"/>
    <w:rsid w:val="00FD14FA"/>
    <w:rsid w:val="00F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Times New Roman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15A"/>
    <w:pPr>
      <w:widowControl w:val="0"/>
      <w:autoSpaceDE w:val="0"/>
      <w:autoSpaceDN w:val="0"/>
      <w:spacing w:before="1" w:after="0" w:line="240" w:lineRule="auto"/>
      <w:ind w:left="105"/>
    </w:pPr>
    <w:rPr>
      <w:rFonts w:ascii="Carlito" w:hAnsi="Carlito" w:cs="Carlito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1105</Words>
  <Characters>6305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prisyagnaya</cp:lastModifiedBy>
  <cp:revision>32</cp:revision>
  <cp:lastPrinted>2020-06-05T11:36:00Z</cp:lastPrinted>
  <dcterms:created xsi:type="dcterms:W3CDTF">2020-06-05T08:45:00Z</dcterms:created>
  <dcterms:modified xsi:type="dcterms:W3CDTF">2020-06-05T14:02:00Z</dcterms:modified>
</cp:coreProperties>
</file>